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5"/>
        <w:gridCol w:w="6542"/>
      </w:tblGrid>
      <w:tr w:rsidR="0062121D" w14:paraId="22E4692E" w14:textId="77777777" w:rsidTr="002309EB">
        <w:trPr>
          <w:trHeight w:val="1439"/>
        </w:trPr>
        <w:tc>
          <w:tcPr>
            <w:tcW w:w="6875" w:type="dxa"/>
          </w:tcPr>
          <w:p w14:paraId="1146C15E" w14:textId="3C79FD25" w:rsidR="0062121D" w:rsidRDefault="002B52DC" w:rsidP="0062121D">
            <w:r>
              <w:rPr>
                <w:noProof/>
              </w:rPr>
              <w:drawing>
                <wp:inline distT="0" distB="0" distL="0" distR="0" wp14:anchorId="2EF15939" wp14:editId="01B9670C">
                  <wp:extent cx="2661920" cy="1135083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884" cy="114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vAlign w:val="center"/>
          </w:tcPr>
          <w:p w14:paraId="6274F53C" w14:textId="5A9C2BFE" w:rsidR="00FB6E25" w:rsidRDefault="000C4C2B" w:rsidP="002309EB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>
              <w:rPr>
                <w:rFonts w:ascii="Gill Sans MT" w:hAnsi="Gill Sans MT" w:cs="Tahoma"/>
                <w:b/>
                <w:sz w:val="28"/>
                <w:szCs w:val="28"/>
              </w:rPr>
              <w:t>Grant Application</w:t>
            </w:r>
          </w:p>
          <w:p w14:paraId="3BF0E094" w14:textId="77777777" w:rsidR="0062121D" w:rsidRPr="0062121D" w:rsidRDefault="000C4C2B" w:rsidP="002309EB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>
              <w:rPr>
                <w:rFonts w:ascii="Gill Sans MT" w:hAnsi="Gill Sans MT" w:cs="Tahoma"/>
                <w:b/>
                <w:sz w:val="28"/>
                <w:szCs w:val="28"/>
              </w:rPr>
              <w:t>Program Implementation</w:t>
            </w:r>
            <w:r w:rsidR="007B732A">
              <w:rPr>
                <w:rFonts w:ascii="Gill Sans MT" w:hAnsi="Gill Sans MT" w:cs="Tahoma"/>
                <w:b/>
                <w:sz w:val="28"/>
                <w:szCs w:val="28"/>
              </w:rPr>
              <w:t xml:space="preserve"> Work</w:t>
            </w:r>
            <w:r w:rsidR="0062121D" w:rsidRPr="0062121D">
              <w:rPr>
                <w:rFonts w:ascii="Gill Sans MT" w:hAnsi="Gill Sans MT" w:cs="Tahoma"/>
                <w:b/>
                <w:sz w:val="28"/>
                <w:szCs w:val="28"/>
              </w:rPr>
              <w:t xml:space="preserve"> Plan</w:t>
            </w:r>
          </w:p>
        </w:tc>
      </w:tr>
    </w:tbl>
    <w:p w14:paraId="2FA3D444" w14:textId="77777777" w:rsidR="00C2795A" w:rsidRDefault="00C2795A" w:rsidP="00C2795A">
      <w:pPr>
        <w:spacing w:before="120" w:after="0" w:line="240" w:lineRule="auto"/>
        <w:rPr>
          <w:rFonts w:ascii="Frutiger Linotype" w:hAnsi="Frutiger Linotype" w:cs="Tahoma"/>
          <w:sz w:val="20"/>
          <w:szCs w:val="20"/>
        </w:rPr>
      </w:pPr>
    </w:p>
    <w:p w14:paraId="3B130447" w14:textId="77777777" w:rsidR="00C2795A" w:rsidRDefault="0030506D" w:rsidP="00C2795A">
      <w:pPr>
        <w:spacing w:before="120" w:after="0" w:line="240" w:lineRule="auto"/>
        <w:jc w:val="both"/>
        <w:rPr>
          <w:rFonts w:ascii="Frutiger Linotype" w:hAnsi="Frutiger Linotype" w:cs="Tahoma"/>
          <w:sz w:val="20"/>
          <w:szCs w:val="20"/>
        </w:rPr>
      </w:pPr>
      <w:r w:rsidRPr="00C2795A">
        <w:rPr>
          <w:rFonts w:ascii="Frutiger Linotype" w:hAnsi="Frutiger Linotype" w:cs="Tahoma"/>
          <w:sz w:val="20"/>
          <w:szCs w:val="20"/>
        </w:rPr>
        <w:t xml:space="preserve">Using the table below, please </w:t>
      </w:r>
      <w:r w:rsidR="00072F17" w:rsidRPr="00C2795A">
        <w:rPr>
          <w:rFonts w:ascii="Frutiger Linotype" w:hAnsi="Frutiger Linotype" w:cs="Tahoma"/>
          <w:sz w:val="20"/>
          <w:szCs w:val="20"/>
        </w:rPr>
        <w:t>outline</w:t>
      </w:r>
      <w:r w:rsidRPr="00C2795A">
        <w:rPr>
          <w:rFonts w:ascii="Frutiger Linotype" w:hAnsi="Frutiger Linotype" w:cs="Tahoma"/>
          <w:sz w:val="20"/>
          <w:szCs w:val="20"/>
        </w:rPr>
        <w:t xml:space="preserve"> the activities that will be most important </w:t>
      </w:r>
      <w:r w:rsidR="00597102" w:rsidRPr="00C2795A">
        <w:rPr>
          <w:rFonts w:ascii="Frutiger Linotype" w:hAnsi="Frutiger Linotype" w:cs="Tahoma"/>
          <w:sz w:val="20"/>
          <w:szCs w:val="20"/>
        </w:rPr>
        <w:t>in</w:t>
      </w:r>
      <w:r w:rsidRPr="00C2795A">
        <w:rPr>
          <w:rFonts w:ascii="Frutiger Linotype" w:hAnsi="Frutiger Linotype" w:cs="Tahoma"/>
          <w:sz w:val="20"/>
          <w:szCs w:val="20"/>
        </w:rPr>
        <w:t xml:space="preserve"> achieving your </w:t>
      </w:r>
      <w:r w:rsidR="0012013F" w:rsidRPr="00C2795A">
        <w:rPr>
          <w:rFonts w:ascii="Frutiger Linotype" w:hAnsi="Frutiger Linotype" w:cs="Tahoma"/>
          <w:sz w:val="20"/>
          <w:szCs w:val="20"/>
        </w:rPr>
        <w:t xml:space="preserve">proposed </w:t>
      </w:r>
      <w:r w:rsidRPr="00C2795A">
        <w:rPr>
          <w:rFonts w:ascii="Frutiger Linotype" w:hAnsi="Frutiger Linotype" w:cs="Tahoma"/>
          <w:sz w:val="20"/>
          <w:szCs w:val="20"/>
        </w:rPr>
        <w:t>objectives</w:t>
      </w:r>
      <w:r w:rsidR="0062121D" w:rsidRPr="00C2795A">
        <w:rPr>
          <w:rFonts w:ascii="Frutiger Linotype" w:hAnsi="Frutiger Linotype" w:cs="Tahoma"/>
          <w:sz w:val="20"/>
          <w:szCs w:val="20"/>
        </w:rPr>
        <w:t xml:space="preserve">. </w:t>
      </w:r>
      <w:r w:rsidRPr="00C2795A">
        <w:rPr>
          <w:rFonts w:ascii="Frutiger Linotype" w:hAnsi="Frutiger Linotype" w:cs="Tahoma"/>
          <w:sz w:val="20"/>
          <w:szCs w:val="20"/>
        </w:rPr>
        <w:t xml:space="preserve">Your completed Work Plan will </w:t>
      </w:r>
      <w:r w:rsidR="003D7F47" w:rsidRPr="00C2795A">
        <w:rPr>
          <w:rFonts w:ascii="Frutiger Linotype" w:hAnsi="Frutiger Linotype" w:cs="Tahoma"/>
          <w:sz w:val="20"/>
          <w:szCs w:val="20"/>
        </w:rPr>
        <w:t>show us</w:t>
      </w:r>
      <w:r w:rsidRPr="00C2795A">
        <w:rPr>
          <w:rFonts w:ascii="Frutiger Linotype" w:hAnsi="Frutiger Linotype" w:cs="Tahoma"/>
          <w:sz w:val="20"/>
          <w:szCs w:val="20"/>
        </w:rPr>
        <w:t>:</w:t>
      </w:r>
      <w:r w:rsidR="0062121D" w:rsidRPr="00C2795A">
        <w:rPr>
          <w:rFonts w:ascii="Frutiger Linotype" w:hAnsi="Frutiger Linotype" w:cs="Tahoma"/>
          <w:sz w:val="20"/>
          <w:szCs w:val="20"/>
        </w:rPr>
        <w:t xml:space="preserve"> (1) what you are doing and when, (2) who is responsible f</w:t>
      </w:r>
      <w:r w:rsidR="00220000" w:rsidRPr="00C2795A">
        <w:rPr>
          <w:rFonts w:ascii="Frutiger Linotype" w:hAnsi="Frutiger Linotype" w:cs="Tahoma"/>
          <w:sz w:val="20"/>
          <w:szCs w:val="20"/>
        </w:rPr>
        <w:t>or implementing the project,</w:t>
      </w:r>
      <w:r w:rsidR="0062121D" w:rsidRPr="00C2795A">
        <w:rPr>
          <w:rFonts w:ascii="Frutiger Linotype" w:hAnsi="Frutiger Linotype" w:cs="Tahoma"/>
          <w:sz w:val="20"/>
          <w:szCs w:val="20"/>
        </w:rPr>
        <w:t xml:space="preserve"> </w:t>
      </w:r>
      <w:r w:rsidR="0085288C" w:rsidRPr="00C2795A">
        <w:rPr>
          <w:rFonts w:ascii="Frutiger Linotype" w:hAnsi="Frutiger Linotype" w:cs="Tahoma"/>
          <w:sz w:val="20"/>
          <w:szCs w:val="20"/>
        </w:rPr>
        <w:t xml:space="preserve">(3) costs associated with each proposed objective, </w:t>
      </w:r>
      <w:r w:rsidR="0037700B" w:rsidRPr="00C2795A">
        <w:rPr>
          <w:rFonts w:ascii="Frutiger Linotype" w:hAnsi="Frutiger Linotype" w:cs="Tahoma"/>
          <w:sz w:val="20"/>
          <w:szCs w:val="20"/>
        </w:rPr>
        <w:t xml:space="preserve">and </w:t>
      </w:r>
      <w:r w:rsidR="00220000" w:rsidRPr="00C2795A">
        <w:rPr>
          <w:rFonts w:ascii="Frutiger Linotype" w:hAnsi="Frutiger Linotype" w:cs="Tahoma"/>
          <w:sz w:val="20"/>
          <w:szCs w:val="20"/>
        </w:rPr>
        <w:t>(</w:t>
      </w:r>
      <w:r w:rsidR="0085288C" w:rsidRPr="00C2795A">
        <w:rPr>
          <w:rFonts w:ascii="Frutiger Linotype" w:hAnsi="Frutiger Linotype" w:cs="Tahoma"/>
          <w:sz w:val="20"/>
          <w:szCs w:val="20"/>
        </w:rPr>
        <w:t>4</w:t>
      </w:r>
      <w:r w:rsidR="00220000" w:rsidRPr="00C2795A">
        <w:rPr>
          <w:rFonts w:ascii="Frutiger Linotype" w:hAnsi="Frutiger Linotype" w:cs="Tahoma"/>
          <w:sz w:val="20"/>
          <w:szCs w:val="20"/>
        </w:rPr>
        <w:t xml:space="preserve">) the results you expect from each of your activities. </w:t>
      </w:r>
      <w:r w:rsidRPr="00C2795A">
        <w:rPr>
          <w:rFonts w:ascii="Frutiger Linotype" w:hAnsi="Frutiger Linotype" w:cs="Tahoma"/>
          <w:b/>
          <w:sz w:val="20"/>
          <w:szCs w:val="20"/>
        </w:rPr>
        <w:t xml:space="preserve">You </w:t>
      </w:r>
      <w:r w:rsidR="00DC19C0" w:rsidRPr="00C2795A">
        <w:rPr>
          <w:rFonts w:ascii="Frutiger Linotype" w:hAnsi="Frutiger Linotype" w:cs="Tahoma"/>
          <w:b/>
          <w:sz w:val="20"/>
          <w:szCs w:val="20"/>
        </w:rPr>
        <w:t>may add or delete rows as necessary</w:t>
      </w:r>
      <w:r w:rsidR="00DC19C0" w:rsidRPr="00C2795A">
        <w:rPr>
          <w:rFonts w:ascii="Frutiger Linotype" w:hAnsi="Frutiger Linotype" w:cs="Tahoma"/>
          <w:sz w:val="20"/>
          <w:szCs w:val="20"/>
        </w:rPr>
        <w:t>.</w:t>
      </w:r>
    </w:p>
    <w:p w14:paraId="6397EDE2" w14:textId="77777777" w:rsidR="00C2795A" w:rsidRDefault="00C2795A" w:rsidP="00C2795A">
      <w:pPr>
        <w:spacing w:after="0" w:line="240" w:lineRule="auto"/>
        <w:rPr>
          <w:rFonts w:ascii="Gill Sans MT" w:hAnsi="Gill Sans MT" w:cs="Tahoma"/>
          <w:b/>
          <w:sz w:val="20"/>
          <w:szCs w:val="20"/>
        </w:rPr>
      </w:pPr>
    </w:p>
    <w:p w14:paraId="568DEBFD" w14:textId="77777777" w:rsidR="007B732A" w:rsidRDefault="00DF289A" w:rsidP="00C2795A">
      <w:pPr>
        <w:spacing w:after="0" w:line="240" w:lineRule="auto"/>
        <w:rPr>
          <w:rFonts w:ascii="Frutiger Linotype" w:hAnsi="Frutiger Linotype" w:cs="Tahoma"/>
          <w:sz w:val="20"/>
          <w:szCs w:val="20"/>
        </w:rPr>
      </w:pPr>
      <w:r w:rsidRPr="00C2795A">
        <w:rPr>
          <w:rFonts w:ascii="Gill Sans MT" w:hAnsi="Gill Sans MT" w:cs="Tahoma"/>
          <w:b/>
          <w:sz w:val="20"/>
          <w:szCs w:val="20"/>
        </w:rPr>
        <w:t>Organization:</w:t>
      </w:r>
      <w:r w:rsidRPr="00C2795A">
        <w:rPr>
          <w:rFonts w:ascii="Frutiger Linotype" w:hAnsi="Frutiger Linotype" w:cs="Tahoma"/>
          <w:b/>
          <w:sz w:val="20"/>
          <w:szCs w:val="20"/>
        </w:rPr>
        <w:t xml:space="preserve"> </w:t>
      </w:r>
      <w:r w:rsidRPr="00C2795A">
        <w:rPr>
          <w:rFonts w:ascii="Frutiger Linotype" w:hAnsi="Frutiger Linotype" w:cs="Tahoma"/>
          <w:sz w:val="20"/>
          <w:szCs w:val="20"/>
        </w:rPr>
        <w:t>[</w:t>
      </w:r>
      <w:r w:rsidR="00B05BD0" w:rsidRPr="00C2795A">
        <w:rPr>
          <w:rFonts w:ascii="Frutiger Linotype" w:hAnsi="Frutiger Linotype" w:cs="Tahoma"/>
          <w:b/>
          <w:color w:val="FF0000"/>
          <w:sz w:val="20"/>
          <w:szCs w:val="20"/>
        </w:rPr>
        <w:t>Please type your organization’s name here</w:t>
      </w:r>
      <w:r w:rsidRPr="00C2795A">
        <w:rPr>
          <w:rFonts w:ascii="Frutiger Linotype" w:hAnsi="Frutiger Linotype" w:cs="Tahoma"/>
          <w:sz w:val="20"/>
          <w:szCs w:val="20"/>
        </w:rPr>
        <w:t>]</w:t>
      </w:r>
      <w:r w:rsidR="00C2795A">
        <w:rPr>
          <w:rFonts w:ascii="Frutiger Linotype" w:hAnsi="Frutiger Linotype" w:cs="Tahoma"/>
          <w:sz w:val="20"/>
          <w:szCs w:val="20"/>
        </w:rPr>
        <w:tab/>
      </w:r>
      <w:r w:rsidR="0051630E" w:rsidRPr="00C2795A">
        <w:rPr>
          <w:rFonts w:ascii="Frutiger Linotype" w:hAnsi="Frutiger Linotype" w:cs="Tahoma"/>
          <w:b/>
          <w:sz w:val="20"/>
          <w:szCs w:val="20"/>
        </w:rPr>
        <w:t xml:space="preserve">Requested </w:t>
      </w:r>
      <w:r w:rsidR="00907A64">
        <w:rPr>
          <w:rFonts w:ascii="Frutiger Linotype" w:hAnsi="Frutiger Linotype" w:cs="Tahoma"/>
          <w:b/>
          <w:sz w:val="20"/>
          <w:szCs w:val="20"/>
        </w:rPr>
        <w:t xml:space="preserve">Grant </w:t>
      </w:r>
      <w:r w:rsidR="0051630E" w:rsidRPr="00C2795A">
        <w:rPr>
          <w:rFonts w:ascii="Frutiger Linotype" w:hAnsi="Frutiger Linotype" w:cs="Tahoma"/>
          <w:b/>
          <w:sz w:val="20"/>
          <w:szCs w:val="20"/>
        </w:rPr>
        <w:t xml:space="preserve">Amount: </w:t>
      </w:r>
      <w:r w:rsidR="0051630E" w:rsidRPr="00C2795A">
        <w:rPr>
          <w:rFonts w:ascii="Frutiger Linotype" w:hAnsi="Frutiger Linotype" w:cs="Tahoma"/>
          <w:sz w:val="20"/>
          <w:szCs w:val="20"/>
        </w:rPr>
        <w:t>[</w:t>
      </w:r>
      <w:r w:rsidR="0051630E" w:rsidRPr="00C2795A">
        <w:rPr>
          <w:rFonts w:ascii="Frutiger Linotype" w:hAnsi="Frutiger Linotype" w:cs="Tahoma"/>
          <w:b/>
          <w:color w:val="FF0000"/>
          <w:sz w:val="20"/>
          <w:szCs w:val="20"/>
        </w:rPr>
        <w:t>Enter amount here</w:t>
      </w:r>
      <w:r w:rsidR="0051630E" w:rsidRPr="00C2795A">
        <w:rPr>
          <w:rFonts w:ascii="Frutiger Linotype" w:hAnsi="Frutiger Linotype" w:cs="Tahoma"/>
          <w:sz w:val="20"/>
          <w:szCs w:val="20"/>
        </w:rPr>
        <w:t>]</w:t>
      </w:r>
      <w:r w:rsidR="00C2795A">
        <w:rPr>
          <w:rFonts w:ascii="Frutiger Linotype" w:hAnsi="Frutiger Linotype" w:cs="Tahoma"/>
          <w:sz w:val="20"/>
          <w:szCs w:val="20"/>
        </w:rPr>
        <w:tab/>
      </w:r>
      <w:r w:rsidR="00C2795A">
        <w:rPr>
          <w:rFonts w:ascii="Frutiger Linotype" w:hAnsi="Frutiger Linotype" w:cs="Tahoma"/>
          <w:sz w:val="20"/>
          <w:szCs w:val="20"/>
        </w:rPr>
        <w:tab/>
      </w:r>
      <w:r w:rsidR="0051630E" w:rsidRPr="00C2795A">
        <w:rPr>
          <w:rFonts w:ascii="Frutiger Linotype" w:hAnsi="Frutiger Linotype" w:cs="Tahoma"/>
          <w:b/>
          <w:sz w:val="20"/>
          <w:szCs w:val="20"/>
        </w:rPr>
        <w:t xml:space="preserve">Program Budget: </w:t>
      </w:r>
      <w:r w:rsidR="0051630E" w:rsidRPr="00C2795A">
        <w:rPr>
          <w:rFonts w:ascii="Frutiger Linotype" w:hAnsi="Frutiger Linotype" w:cs="Tahoma"/>
          <w:sz w:val="20"/>
          <w:szCs w:val="20"/>
        </w:rPr>
        <w:t>[</w:t>
      </w:r>
      <w:r w:rsidR="0051630E" w:rsidRPr="00C2795A">
        <w:rPr>
          <w:rFonts w:ascii="Frutiger Linotype" w:hAnsi="Frutiger Linotype" w:cs="Tahoma"/>
          <w:b/>
          <w:color w:val="FF0000"/>
          <w:sz w:val="20"/>
          <w:szCs w:val="20"/>
        </w:rPr>
        <w:t>Enter amount here</w:t>
      </w:r>
      <w:r w:rsidR="0051630E" w:rsidRPr="00C2795A">
        <w:rPr>
          <w:rFonts w:ascii="Frutiger Linotype" w:hAnsi="Frutiger Linotype" w:cs="Tahoma"/>
          <w:sz w:val="20"/>
          <w:szCs w:val="20"/>
        </w:rPr>
        <w:t xml:space="preserve">] </w:t>
      </w:r>
    </w:p>
    <w:p w14:paraId="1DA3308A" w14:textId="77777777" w:rsidR="00C2795A" w:rsidRPr="00C2795A" w:rsidRDefault="00C2795A" w:rsidP="00C2795A">
      <w:pPr>
        <w:spacing w:after="0" w:line="240" w:lineRule="auto"/>
        <w:rPr>
          <w:rFonts w:ascii="Frutiger Linotype" w:hAnsi="Frutiger Linotype" w:cs="Tahoma"/>
          <w:sz w:val="20"/>
          <w:szCs w:val="20"/>
        </w:rPr>
      </w:pPr>
    </w:p>
    <w:p w14:paraId="7B6EB181" w14:textId="77777777" w:rsidR="00A93E68" w:rsidRPr="00C2795A" w:rsidRDefault="00A93E68" w:rsidP="00A93E68">
      <w:pPr>
        <w:spacing w:after="0" w:line="240" w:lineRule="auto"/>
        <w:rPr>
          <w:rFonts w:ascii="Frutiger Linotype" w:hAnsi="Frutiger Linotype" w:cs="Tahoma"/>
          <w:b/>
          <w:sz w:val="20"/>
          <w:szCs w:val="20"/>
        </w:rPr>
      </w:pPr>
    </w:p>
    <w:tbl>
      <w:tblPr>
        <w:tblStyle w:val="TableGrid"/>
        <w:tblW w:w="19188" w:type="dxa"/>
        <w:tblLook w:val="04A0" w:firstRow="1" w:lastRow="0" w:firstColumn="1" w:lastColumn="0" w:noHBand="0" w:noVBand="1"/>
      </w:tblPr>
      <w:tblGrid>
        <w:gridCol w:w="2538"/>
        <w:gridCol w:w="2922"/>
        <w:gridCol w:w="1935"/>
        <w:gridCol w:w="1983"/>
        <w:gridCol w:w="2700"/>
        <w:gridCol w:w="2520"/>
        <w:gridCol w:w="2340"/>
        <w:gridCol w:w="2250"/>
      </w:tblGrid>
      <w:tr w:rsidR="000C4C2B" w:rsidRPr="00C2795A" w14:paraId="2F60234D" w14:textId="77777777" w:rsidTr="00D03689">
        <w:tc>
          <w:tcPr>
            <w:tcW w:w="2538" w:type="dxa"/>
            <w:tcBorders>
              <w:bottom w:val="single" w:sz="12" w:space="0" w:color="auto"/>
            </w:tcBorders>
            <w:shd w:val="clear" w:color="auto" w:fill="D2DDDF"/>
          </w:tcPr>
          <w:p w14:paraId="609C8EA8" w14:textId="77777777" w:rsidR="000C4C2B" w:rsidRPr="00C2795A" w:rsidRDefault="000C4C2B" w:rsidP="00553DD9">
            <w:pPr>
              <w:spacing w:before="120" w:after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Objective</w:t>
            </w:r>
          </w:p>
          <w:p w14:paraId="7119B957" w14:textId="77777777" w:rsidR="000C4C2B" w:rsidRPr="00D03689" w:rsidRDefault="000C4C2B" w:rsidP="00553DD9">
            <w:pPr>
              <w:rPr>
                <w:rFonts w:cstheme="minorHAnsi"/>
                <w:i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>The direct, tangible, and measurable result you are seeking to achieve (</w:t>
            </w:r>
            <w:r w:rsidRPr="00D03689">
              <w:rPr>
                <w:rFonts w:cstheme="minorHAnsi"/>
                <w:b/>
                <w:i/>
                <w:sz w:val="18"/>
                <w:szCs w:val="18"/>
              </w:rPr>
              <w:t>one objective per row</w:t>
            </w:r>
            <w:r w:rsidRPr="00D03689">
              <w:rPr>
                <w:rFonts w:cstheme="minorHAnsi"/>
                <w:i/>
                <w:sz w:val="18"/>
                <w:szCs w:val="18"/>
              </w:rPr>
              <w:t>)</w:t>
            </w:r>
            <w:r w:rsidR="005D7F70" w:rsidRPr="00D0368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D2DDDF"/>
          </w:tcPr>
          <w:p w14:paraId="02E8378B" w14:textId="77777777" w:rsidR="00553DD9" w:rsidRPr="00C2795A" w:rsidRDefault="00553DD9" w:rsidP="00553DD9">
            <w:pPr>
              <w:spacing w:before="120" w:after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Action</w:t>
            </w:r>
          </w:p>
          <w:p w14:paraId="21A78991" w14:textId="77777777" w:rsidR="000C4C2B" w:rsidRPr="00D03689" w:rsidRDefault="000C4C2B" w:rsidP="00553DD9">
            <w:pPr>
              <w:spacing w:before="120" w:after="120"/>
              <w:rPr>
                <w:rFonts w:cstheme="minorHAnsi"/>
                <w:i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>How the project will be put into action to achieve each objective (</w:t>
            </w:r>
            <w:r w:rsidRPr="00D03689">
              <w:rPr>
                <w:rFonts w:cstheme="minorHAnsi"/>
                <w:b/>
                <w:i/>
                <w:sz w:val="18"/>
                <w:szCs w:val="18"/>
              </w:rPr>
              <w:t>you may enter more than one activity per row, as each objective may have multiple activities associated with it</w:t>
            </w:r>
            <w:r w:rsidRPr="00D03689">
              <w:rPr>
                <w:rFonts w:cstheme="minorHAnsi"/>
                <w:i/>
                <w:sz w:val="18"/>
                <w:szCs w:val="18"/>
              </w:rPr>
              <w:t>)</w:t>
            </w:r>
            <w:r w:rsidR="005D7F70" w:rsidRPr="00D0368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shd w:val="clear" w:color="auto" w:fill="D2DDDF"/>
          </w:tcPr>
          <w:p w14:paraId="335550C0" w14:textId="77777777" w:rsidR="00553DD9" w:rsidRPr="00C2795A" w:rsidRDefault="000C4C2B" w:rsidP="00553DD9">
            <w:pPr>
              <w:spacing w:before="120" w:after="120"/>
              <w:rPr>
                <w:rFonts w:ascii="Frutiger Linotype" w:hAnsi="Frutiger Linotype" w:cs="Tahoma"/>
                <w:i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Timeframe</w:t>
            </w:r>
          </w:p>
          <w:p w14:paraId="6B07B4C2" w14:textId="77777777" w:rsidR="000C4C2B" w:rsidRPr="00D03689" w:rsidRDefault="00553DD9" w:rsidP="00553DD9">
            <w:pPr>
              <w:rPr>
                <w:rFonts w:cstheme="minorHAnsi"/>
                <w:i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 xml:space="preserve">The start date and </w:t>
            </w:r>
            <w:r w:rsidR="000C4C2B" w:rsidRPr="00D03689">
              <w:rPr>
                <w:rFonts w:cstheme="minorHAnsi"/>
                <w:i/>
                <w:sz w:val="18"/>
                <w:szCs w:val="18"/>
              </w:rPr>
              <w:t>end date of the period during which each activity will occur</w:t>
            </w:r>
            <w:r w:rsidR="005D7F70" w:rsidRPr="00D0368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2DDDF"/>
          </w:tcPr>
          <w:p w14:paraId="21AE5C9B" w14:textId="77777777" w:rsidR="00553DD9" w:rsidRPr="00C2795A" w:rsidRDefault="000C4C2B" w:rsidP="00553DD9">
            <w:pPr>
              <w:spacing w:before="120" w:after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Responsible Person</w:t>
            </w:r>
          </w:p>
          <w:p w14:paraId="39236FF7" w14:textId="77777777" w:rsidR="000C4C2B" w:rsidRPr="00D03689" w:rsidRDefault="000C4C2B" w:rsidP="00553DD9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>The person who is accountable for each project activity</w:t>
            </w:r>
            <w:r w:rsidR="005D7F70" w:rsidRPr="00D0368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FFFF99"/>
          </w:tcPr>
          <w:p w14:paraId="1F8B1F6A" w14:textId="77777777" w:rsidR="00C2795A" w:rsidRDefault="000C4C2B" w:rsidP="00553DD9">
            <w:pPr>
              <w:spacing w:before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 xml:space="preserve">Financial Projection </w:t>
            </w:r>
          </w:p>
          <w:p w14:paraId="3740E054" w14:textId="74557186" w:rsidR="00553DD9" w:rsidRPr="00C2795A" w:rsidRDefault="00553DD9" w:rsidP="00C2795A">
            <w:pPr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 xml:space="preserve">Use of </w:t>
            </w:r>
            <w:r w:rsidR="005D7F70" w:rsidRPr="00C2795A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>C</w:t>
            </w:r>
            <w:r w:rsidR="001438D3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>CF</w:t>
            </w:r>
            <w:r w:rsidR="005D7F70" w:rsidRPr="00C2795A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 xml:space="preserve"> </w:t>
            </w:r>
            <w:r w:rsidR="000C4C2B" w:rsidRPr="00C2795A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>Grant</w:t>
            </w:r>
            <w:r w:rsidR="0051630E" w:rsidRPr="00C2795A">
              <w:rPr>
                <w:rFonts w:ascii="Frutiger Linotype" w:hAnsi="Frutiger Linotype" w:cs="Tahoma"/>
                <w:b/>
                <w:color w:val="FF0000"/>
                <w:sz w:val="20"/>
                <w:szCs w:val="20"/>
              </w:rPr>
              <w:t xml:space="preserve"> Funds</w:t>
            </w:r>
          </w:p>
          <w:p w14:paraId="4EEAC08B" w14:textId="1E7576CB" w:rsidR="000C4C2B" w:rsidRPr="00D03689" w:rsidRDefault="000C4C2B" w:rsidP="008A0A36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 xml:space="preserve">What </w:t>
            </w:r>
            <w:r w:rsidR="008A0A36" w:rsidRPr="00D03689">
              <w:rPr>
                <w:rFonts w:cstheme="minorHAnsi"/>
                <w:i/>
                <w:sz w:val="18"/>
                <w:szCs w:val="18"/>
              </w:rPr>
              <w:t xml:space="preserve">will </w:t>
            </w:r>
            <w:r w:rsidR="0051630E" w:rsidRPr="00D03689">
              <w:rPr>
                <w:rFonts w:cstheme="minorHAnsi"/>
                <w:i/>
                <w:sz w:val="18"/>
                <w:szCs w:val="18"/>
              </w:rPr>
              <w:t xml:space="preserve">the requested grant funds be used for </w:t>
            </w:r>
            <w:r w:rsidR="008A0A36" w:rsidRPr="00D03689">
              <w:rPr>
                <w:rFonts w:cstheme="minorHAnsi"/>
                <w:i/>
                <w:sz w:val="18"/>
                <w:szCs w:val="18"/>
              </w:rPr>
              <w:t>to achieve</w:t>
            </w:r>
            <w:r w:rsidRPr="00D03689">
              <w:rPr>
                <w:rFonts w:cstheme="minorHAnsi"/>
                <w:i/>
                <w:sz w:val="18"/>
                <w:szCs w:val="18"/>
              </w:rPr>
              <w:t xml:space="preserve"> the costs associated with this objective?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99"/>
          </w:tcPr>
          <w:p w14:paraId="1EE98005" w14:textId="77777777" w:rsidR="00553DD9" w:rsidRPr="00C2795A" w:rsidRDefault="00303F2F" w:rsidP="00553DD9">
            <w:pPr>
              <w:spacing w:before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Financial Projection</w:t>
            </w:r>
            <w:r w:rsidR="0051630E" w:rsidRPr="00C2795A">
              <w:rPr>
                <w:rFonts w:ascii="Frutiger Linotype" w:hAnsi="Frutiger Linotype" w:cs="Tahoma"/>
                <w:b/>
                <w:sz w:val="20"/>
                <w:szCs w:val="20"/>
              </w:rPr>
              <w:t xml:space="preserve"> </w:t>
            </w:r>
            <w:r w:rsidR="000C4C2B" w:rsidRPr="002D302F">
              <w:rPr>
                <w:rFonts w:ascii="Frutiger Linotype" w:hAnsi="Frutiger Linotype" w:cs="Tahoma"/>
                <w:b/>
                <w:color w:val="FF0000"/>
                <w:sz w:val="18"/>
                <w:szCs w:val="18"/>
              </w:rPr>
              <w:t>Your Organization’s Contribution</w:t>
            </w:r>
          </w:p>
          <w:p w14:paraId="7EE10C64" w14:textId="64908034" w:rsidR="000C4C2B" w:rsidRPr="00D03689" w:rsidRDefault="000C4C2B" w:rsidP="008A0A36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 xml:space="preserve">What </w:t>
            </w:r>
            <w:r w:rsidR="008A0A36" w:rsidRPr="00D03689">
              <w:rPr>
                <w:rFonts w:cstheme="minorHAnsi"/>
                <w:i/>
                <w:sz w:val="18"/>
                <w:szCs w:val="18"/>
              </w:rPr>
              <w:t xml:space="preserve">is </w:t>
            </w:r>
            <w:r w:rsidRPr="00D03689">
              <w:rPr>
                <w:rFonts w:cstheme="minorHAnsi"/>
                <w:i/>
                <w:sz w:val="18"/>
                <w:szCs w:val="18"/>
              </w:rPr>
              <w:t>your organization contributing toward the costs associated with this objective?</w:t>
            </w:r>
            <w:r w:rsidR="00810FDD" w:rsidRPr="00810F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2D302F">
              <w:rPr>
                <w:rFonts w:cstheme="minorHAnsi"/>
                <w:b/>
                <w:i/>
                <w:sz w:val="18"/>
                <w:szCs w:val="18"/>
              </w:rPr>
              <w:t>This is not required match but encouraged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D2DDDF"/>
          </w:tcPr>
          <w:p w14:paraId="1AA54A99" w14:textId="77777777" w:rsidR="00553DD9" w:rsidRPr="00C2795A" w:rsidRDefault="000C4C2B" w:rsidP="00553DD9">
            <w:pPr>
              <w:spacing w:before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Proposed Measures of Success</w:t>
            </w:r>
          </w:p>
          <w:p w14:paraId="522B8335" w14:textId="77777777" w:rsidR="000C4C2B" w:rsidRPr="00D03689" w:rsidRDefault="000C4C2B" w:rsidP="00303F2F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>How the success of the project will be assessed in reaching the objective</w:t>
            </w:r>
            <w:r w:rsidR="00303F2F" w:rsidRPr="00D0368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2DDDF"/>
          </w:tcPr>
          <w:p w14:paraId="6A5567DC" w14:textId="77777777" w:rsidR="00553DD9" w:rsidRPr="00C2795A" w:rsidRDefault="00553DD9" w:rsidP="007B732A">
            <w:pPr>
              <w:spacing w:before="120" w:after="120"/>
              <w:rPr>
                <w:rFonts w:ascii="Frutiger Linotype" w:hAnsi="Frutiger Linotype" w:cs="Tahoma"/>
                <w:b/>
                <w:sz w:val="20"/>
                <w:szCs w:val="20"/>
              </w:rPr>
            </w:pPr>
            <w:r w:rsidRPr="00C2795A">
              <w:rPr>
                <w:rFonts w:ascii="Frutiger Linotype" w:hAnsi="Frutiger Linotype" w:cs="Tahoma"/>
                <w:b/>
                <w:sz w:val="20"/>
                <w:szCs w:val="20"/>
              </w:rPr>
              <w:t>Outcomes</w:t>
            </w:r>
          </w:p>
          <w:p w14:paraId="697E5A6E" w14:textId="77777777" w:rsidR="000C4C2B" w:rsidRPr="00D03689" w:rsidRDefault="000C4C2B" w:rsidP="007B732A">
            <w:pPr>
              <w:spacing w:before="120" w:after="120"/>
              <w:rPr>
                <w:rFonts w:cstheme="minorHAnsi"/>
                <w:i/>
                <w:sz w:val="18"/>
                <w:szCs w:val="18"/>
              </w:rPr>
            </w:pPr>
            <w:r w:rsidRPr="00D03689">
              <w:rPr>
                <w:rFonts w:cstheme="minorHAnsi"/>
                <w:i/>
                <w:sz w:val="18"/>
                <w:szCs w:val="18"/>
              </w:rPr>
              <w:t>What will be different if you successfully implement this project?</w:t>
            </w:r>
          </w:p>
        </w:tc>
      </w:tr>
      <w:tr w:rsidR="000C4C2B" w:rsidRPr="00C2795A" w14:paraId="114CFE41" w14:textId="77777777" w:rsidTr="00D03689">
        <w:trPr>
          <w:trHeight w:val="825"/>
        </w:trPr>
        <w:tc>
          <w:tcPr>
            <w:tcW w:w="2538" w:type="dxa"/>
            <w:tcBorders>
              <w:top w:val="single" w:sz="12" w:space="0" w:color="auto"/>
            </w:tcBorders>
          </w:tcPr>
          <w:p w14:paraId="163705AF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12" w:space="0" w:color="auto"/>
            </w:tcBorders>
          </w:tcPr>
          <w:p w14:paraId="57E1D3B4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</w:tcPr>
          <w:p w14:paraId="0D838506" w14:textId="77777777" w:rsidR="000C4C2B" w:rsidRPr="00C2795A" w:rsidRDefault="000C4C2B" w:rsidP="00BE5C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14:paraId="0992E87C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63EDA474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2ECAD3F4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631FB01" w14:textId="77777777" w:rsidR="000C4C2B" w:rsidRPr="00C2795A" w:rsidRDefault="000C4C2B" w:rsidP="004544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6771427" w14:textId="77777777" w:rsidR="000C4C2B" w:rsidRPr="00C2795A" w:rsidRDefault="000C4C2B" w:rsidP="00BE5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C2B" w:rsidRPr="00C2795A" w14:paraId="28E0C939" w14:textId="77777777" w:rsidTr="00D03689">
        <w:trPr>
          <w:trHeight w:val="825"/>
        </w:trPr>
        <w:tc>
          <w:tcPr>
            <w:tcW w:w="2538" w:type="dxa"/>
          </w:tcPr>
          <w:p w14:paraId="51C2AE2C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34A0AE6B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3500FF2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1807EED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91EC91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2D3F6F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E75294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57B5A7" w14:textId="77777777" w:rsidR="000C4C2B" w:rsidRPr="00C2795A" w:rsidRDefault="000C4C2B" w:rsidP="000C4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F2F" w:rsidRPr="00C2795A" w14:paraId="5D329B11" w14:textId="77777777" w:rsidTr="00D03689">
        <w:trPr>
          <w:trHeight w:val="825"/>
        </w:trPr>
        <w:tc>
          <w:tcPr>
            <w:tcW w:w="2538" w:type="dxa"/>
          </w:tcPr>
          <w:p w14:paraId="5294456E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1D386FDE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9286880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E3DA99A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A04E23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E282B6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BD4C77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2B74F4" w14:textId="77777777" w:rsidR="00303F2F" w:rsidRPr="00C2795A" w:rsidRDefault="00303F2F" w:rsidP="000C4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95A" w:rsidRPr="00C2795A" w14:paraId="198F2EF7" w14:textId="77777777" w:rsidTr="00D03689">
        <w:trPr>
          <w:trHeight w:val="825"/>
        </w:trPr>
        <w:tc>
          <w:tcPr>
            <w:tcW w:w="2538" w:type="dxa"/>
          </w:tcPr>
          <w:p w14:paraId="7973C0A0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68B1B814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4EFBE25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C5E53F9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C8830C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584C7C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7B04D1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74A29C" w14:textId="77777777" w:rsidR="00C2795A" w:rsidRPr="00C2795A" w:rsidRDefault="00C2795A" w:rsidP="00EA0D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09699D" w14:textId="77777777" w:rsidR="00156836" w:rsidRPr="00C2795A" w:rsidRDefault="00156836" w:rsidP="00C2795A">
      <w:pPr>
        <w:spacing w:before="120"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C2795A">
        <w:rPr>
          <w:rFonts w:cstheme="minorHAnsi"/>
          <w:b/>
          <w:i/>
          <w:sz w:val="20"/>
          <w:szCs w:val="20"/>
        </w:rPr>
        <w:t>You may add rows to this chart as needed.</w:t>
      </w:r>
    </w:p>
    <w:sectPr w:rsidR="00156836" w:rsidRPr="00C2795A" w:rsidSect="00C27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360" w:right="648" w:bottom="36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C02F" w14:textId="77777777" w:rsidR="004567FC" w:rsidRDefault="004567FC" w:rsidP="00C77095">
      <w:pPr>
        <w:spacing w:after="0" w:line="240" w:lineRule="auto"/>
      </w:pPr>
      <w:r>
        <w:separator/>
      </w:r>
    </w:p>
  </w:endnote>
  <w:endnote w:type="continuationSeparator" w:id="0">
    <w:p w14:paraId="0D6098FF" w14:textId="77777777" w:rsidR="004567FC" w:rsidRDefault="004567FC" w:rsidP="00C7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rutiger Linotype">
    <w:altName w:val="Tahoma"/>
    <w:panose1 w:val="020B0604020202020204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6C6" w14:textId="77777777" w:rsidR="00CF3E16" w:rsidRDefault="00CF3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722" w14:textId="77777777" w:rsidR="00CF3E16" w:rsidRDefault="00CF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E92" w14:textId="77777777" w:rsidR="00CF3E16" w:rsidRDefault="00CF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4E9" w14:textId="77777777" w:rsidR="004567FC" w:rsidRDefault="004567FC" w:rsidP="00C77095">
      <w:pPr>
        <w:spacing w:after="0" w:line="240" w:lineRule="auto"/>
      </w:pPr>
      <w:r>
        <w:separator/>
      </w:r>
    </w:p>
  </w:footnote>
  <w:footnote w:type="continuationSeparator" w:id="0">
    <w:p w14:paraId="49649D00" w14:textId="77777777" w:rsidR="004567FC" w:rsidRDefault="004567FC" w:rsidP="00C7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E195" w14:textId="77777777" w:rsidR="00CF3E16" w:rsidRDefault="00CF3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03EA" w14:textId="77777777" w:rsidR="00CF3E16" w:rsidRDefault="00CF3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39F4" w14:textId="77777777" w:rsidR="00CF3E16" w:rsidRDefault="00CF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2C1D"/>
    <w:multiLevelType w:val="hybridMultilevel"/>
    <w:tmpl w:val="AE242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41848"/>
    <w:multiLevelType w:val="hybridMultilevel"/>
    <w:tmpl w:val="6E066310"/>
    <w:lvl w:ilvl="0" w:tplc="8892C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2310">
    <w:abstractNumId w:val="1"/>
  </w:num>
  <w:num w:numId="2" w16cid:durableId="2445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1D"/>
    <w:rsid w:val="000609BE"/>
    <w:rsid w:val="00072F17"/>
    <w:rsid w:val="000753FA"/>
    <w:rsid w:val="000A0F7A"/>
    <w:rsid w:val="000C0EFC"/>
    <w:rsid w:val="000C123C"/>
    <w:rsid w:val="000C173B"/>
    <w:rsid w:val="000C4C2B"/>
    <w:rsid w:val="0012013F"/>
    <w:rsid w:val="001438D3"/>
    <w:rsid w:val="00150529"/>
    <w:rsid w:val="00156836"/>
    <w:rsid w:val="00156E8B"/>
    <w:rsid w:val="00166D0E"/>
    <w:rsid w:val="00220000"/>
    <w:rsid w:val="002309EB"/>
    <w:rsid w:val="002B52DC"/>
    <w:rsid w:val="002D302F"/>
    <w:rsid w:val="002E60CE"/>
    <w:rsid w:val="002F6CBE"/>
    <w:rsid w:val="00303F2F"/>
    <w:rsid w:val="0030506D"/>
    <w:rsid w:val="0036233E"/>
    <w:rsid w:val="00365487"/>
    <w:rsid w:val="0037700B"/>
    <w:rsid w:val="00384D3B"/>
    <w:rsid w:val="003C75CE"/>
    <w:rsid w:val="003D06D0"/>
    <w:rsid w:val="003D7F47"/>
    <w:rsid w:val="00417ED0"/>
    <w:rsid w:val="004430C2"/>
    <w:rsid w:val="00454488"/>
    <w:rsid w:val="004567FC"/>
    <w:rsid w:val="00477D0F"/>
    <w:rsid w:val="005048A7"/>
    <w:rsid w:val="0051630E"/>
    <w:rsid w:val="00553DD9"/>
    <w:rsid w:val="00597102"/>
    <w:rsid w:val="005D7F70"/>
    <w:rsid w:val="005E6501"/>
    <w:rsid w:val="00601682"/>
    <w:rsid w:val="0062121D"/>
    <w:rsid w:val="006255F0"/>
    <w:rsid w:val="00667A52"/>
    <w:rsid w:val="0069550B"/>
    <w:rsid w:val="007731AE"/>
    <w:rsid w:val="007A735D"/>
    <w:rsid w:val="007B732A"/>
    <w:rsid w:val="007E3016"/>
    <w:rsid w:val="007F4951"/>
    <w:rsid w:val="00807B13"/>
    <w:rsid w:val="00810FDD"/>
    <w:rsid w:val="0081564F"/>
    <w:rsid w:val="00851052"/>
    <w:rsid w:val="0085288C"/>
    <w:rsid w:val="008A0A36"/>
    <w:rsid w:val="008B26D5"/>
    <w:rsid w:val="008D2DF4"/>
    <w:rsid w:val="008E3947"/>
    <w:rsid w:val="00907A64"/>
    <w:rsid w:val="00914CB3"/>
    <w:rsid w:val="00980E53"/>
    <w:rsid w:val="0099510F"/>
    <w:rsid w:val="00A3749E"/>
    <w:rsid w:val="00A537E6"/>
    <w:rsid w:val="00A64547"/>
    <w:rsid w:val="00A82CB7"/>
    <w:rsid w:val="00A93E68"/>
    <w:rsid w:val="00AE753C"/>
    <w:rsid w:val="00AF15DC"/>
    <w:rsid w:val="00B022B3"/>
    <w:rsid w:val="00B028F3"/>
    <w:rsid w:val="00B05BD0"/>
    <w:rsid w:val="00B73675"/>
    <w:rsid w:val="00BC2DF0"/>
    <w:rsid w:val="00BD2207"/>
    <w:rsid w:val="00BE5CB5"/>
    <w:rsid w:val="00C2795A"/>
    <w:rsid w:val="00C64C41"/>
    <w:rsid w:val="00C77095"/>
    <w:rsid w:val="00CE698B"/>
    <w:rsid w:val="00CF3E16"/>
    <w:rsid w:val="00D03689"/>
    <w:rsid w:val="00D1714E"/>
    <w:rsid w:val="00D41BF3"/>
    <w:rsid w:val="00D51E77"/>
    <w:rsid w:val="00D66054"/>
    <w:rsid w:val="00D70BFD"/>
    <w:rsid w:val="00D72392"/>
    <w:rsid w:val="00DC19C0"/>
    <w:rsid w:val="00DE09D0"/>
    <w:rsid w:val="00DF289A"/>
    <w:rsid w:val="00E8520D"/>
    <w:rsid w:val="00F15A67"/>
    <w:rsid w:val="00F36C32"/>
    <w:rsid w:val="00F839B4"/>
    <w:rsid w:val="00FB6E2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7F95B"/>
  <w15:docId w15:val="{AE169D64-03B3-454F-8DBB-4B251DC6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95"/>
  </w:style>
  <w:style w:type="paragraph" w:styleId="Footer">
    <w:name w:val="footer"/>
    <w:basedOn w:val="Normal"/>
    <w:link w:val="FooterChar"/>
    <w:uiPriority w:val="99"/>
    <w:unhideWhenUsed/>
    <w:rsid w:val="00C7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CBD6-9C5A-4412-854A-B7D261B6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David</dc:creator>
  <cp:lastModifiedBy>Kristin Webb</cp:lastModifiedBy>
  <cp:revision>2</cp:revision>
  <cp:lastPrinted>2016-10-19T15:33:00Z</cp:lastPrinted>
  <dcterms:created xsi:type="dcterms:W3CDTF">2022-08-24T19:59:00Z</dcterms:created>
  <dcterms:modified xsi:type="dcterms:W3CDTF">2022-08-24T19:59:00Z</dcterms:modified>
</cp:coreProperties>
</file>